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1762E" w14:textId="77777777" w:rsidR="007128FA" w:rsidRDefault="007128FA" w:rsidP="00DC1B3F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挨拶例文</w:t>
      </w:r>
    </w:p>
    <w:p w14:paraId="779FA7A3" w14:textId="77777777" w:rsidR="00D51703" w:rsidRPr="000741AC" w:rsidRDefault="00DC1B3F" w:rsidP="00DC1B3F">
      <w:pPr>
        <w:rPr>
          <w:rFonts w:ascii="Meiryo UI" w:eastAsia="Meiryo UI" w:hAnsi="Meiryo UI" w:cs="Meiryo UI"/>
          <w:sz w:val="22"/>
        </w:rPr>
      </w:pPr>
      <w:r w:rsidRPr="000741AC">
        <w:rPr>
          <w:rFonts w:ascii="Meiryo UI" w:eastAsia="Meiryo UI" w:hAnsi="Meiryo UI" w:cs="Meiryo UI" w:hint="eastAsia"/>
          <w:sz w:val="22"/>
        </w:rPr>
        <w:t>ただ今、ご紹介にあずかりました</w:t>
      </w:r>
      <w:r w:rsidR="00494C9A" w:rsidRPr="000741AC">
        <w:rPr>
          <w:rFonts w:ascii="Meiryo UI" w:eastAsia="Meiryo UI" w:hAnsi="Meiryo UI" w:cs="Meiryo UI"/>
          <w:sz w:val="22"/>
        </w:rPr>
        <w:t>XXXXXXXの</w:t>
      </w:r>
      <w:r w:rsidRPr="000741AC">
        <w:rPr>
          <w:rFonts w:ascii="Meiryo UI" w:eastAsia="Meiryo UI" w:hAnsi="Meiryo UI" w:cs="Meiryo UI" w:hint="eastAsia"/>
          <w:sz w:val="22"/>
        </w:rPr>
        <w:t>幹事をしております</w:t>
      </w:r>
      <w:r w:rsidR="00494C9A" w:rsidRPr="000741AC">
        <w:rPr>
          <w:rFonts w:ascii="Meiryo UI" w:eastAsia="Meiryo UI" w:hAnsi="Meiryo UI" w:cs="Meiryo UI"/>
          <w:sz w:val="22"/>
        </w:rPr>
        <w:t>XXXX</w:t>
      </w:r>
      <w:r w:rsidRPr="000741AC">
        <w:rPr>
          <w:rFonts w:ascii="Meiryo UI" w:eastAsia="Meiryo UI" w:hAnsi="Meiryo UI" w:cs="Meiryo UI" w:hint="eastAsia"/>
          <w:sz w:val="22"/>
        </w:rPr>
        <w:t>の</w:t>
      </w:r>
      <w:r w:rsidR="00494C9A" w:rsidRPr="000741AC">
        <w:rPr>
          <w:rFonts w:ascii="Meiryo UI" w:eastAsia="Meiryo UI" w:hAnsi="Meiryo UI" w:cs="Meiryo UI"/>
          <w:sz w:val="22"/>
        </w:rPr>
        <w:t>XXXX</w:t>
      </w:r>
      <w:r w:rsidRPr="000741AC">
        <w:rPr>
          <w:rFonts w:ascii="Meiryo UI" w:eastAsia="Meiryo UI" w:hAnsi="Meiryo UI" w:cs="Meiryo UI" w:hint="eastAsia"/>
          <w:sz w:val="22"/>
        </w:rPr>
        <w:t>と申します。</w:t>
      </w:r>
    </w:p>
    <w:p w14:paraId="42EF0BD4" w14:textId="77777777" w:rsidR="00DC1B3F" w:rsidRPr="00067DAD" w:rsidRDefault="00DC1B3F" w:rsidP="00DC1B3F">
      <w:pPr>
        <w:rPr>
          <w:rFonts w:ascii="Meiryo UI" w:eastAsia="Meiryo UI" w:hAnsi="Meiryo UI" w:cs="Meiryo UI"/>
          <w:sz w:val="22"/>
        </w:rPr>
      </w:pPr>
      <w:r w:rsidRPr="000741AC">
        <w:rPr>
          <w:rFonts w:ascii="Meiryo UI" w:eastAsia="Meiryo UI" w:hAnsi="Meiryo UI" w:cs="Meiryo UI" w:hint="eastAsia"/>
          <w:sz w:val="22"/>
        </w:rPr>
        <w:t>本日はお忙しいところ多</w:t>
      </w:r>
      <w:r w:rsidRPr="00067DAD">
        <w:rPr>
          <w:rFonts w:ascii="Meiryo UI" w:eastAsia="Meiryo UI" w:hAnsi="Meiryo UI" w:cs="Meiryo UI" w:hint="eastAsia"/>
          <w:sz w:val="22"/>
        </w:rPr>
        <w:t>数</w:t>
      </w:r>
      <w:r w:rsidR="00AB72CD" w:rsidRPr="00067DAD">
        <w:rPr>
          <w:rFonts w:ascii="Meiryo UI" w:eastAsia="Meiryo UI" w:hAnsi="Meiryo UI" w:cs="Meiryo UI" w:hint="eastAsia"/>
          <w:sz w:val="22"/>
        </w:rPr>
        <w:t>ご参加</w:t>
      </w:r>
      <w:r w:rsidRPr="00067DAD">
        <w:rPr>
          <w:rFonts w:ascii="Meiryo UI" w:eastAsia="Meiryo UI" w:hAnsi="Meiryo UI" w:cs="Meiryo UI" w:hint="eastAsia"/>
          <w:sz w:val="22"/>
        </w:rPr>
        <w:t>いただきましてありがとうございます。</w:t>
      </w:r>
    </w:p>
    <w:p w14:paraId="36F9E4B9" w14:textId="77777777" w:rsidR="00FD4D29" w:rsidRDefault="006B65F0" w:rsidP="00DC1B3F">
      <w:pPr>
        <w:rPr>
          <w:rFonts w:ascii="Meiryo UI" w:eastAsia="Meiryo UI" w:hAnsi="Meiryo UI" w:cs="Meiryo UI"/>
          <w:sz w:val="22"/>
        </w:rPr>
      </w:pPr>
      <w:r w:rsidRPr="00067DAD">
        <w:rPr>
          <w:rFonts w:ascii="Meiryo UI" w:eastAsia="Meiryo UI" w:hAnsi="Meiryo UI" w:cs="Meiryo UI" w:hint="eastAsia"/>
          <w:sz w:val="22"/>
        </w:rPr>
        <w:t>これより、グローバル・コンパクト・ネットワーク・ジャパン、略称</w:t>
      </w:r>
      <w:r w:rsidRPr="00067DAD">
        <w:rPr>
          <w:rFonts w:ascii="Meiryo UI" w:eastAsia="Meiryo UI" w:hAnsi="Meiryo UI" w:cs="Meiryo UI"/>
          <w:sz w:val="22"/>
        </w:rPr>
        <w:t>GCNJ</w:t>
      </w:r>
      <w:r w:rsidR="004F3332" w:rsidRPr="00067DAD">
        <w:rPr>
          <w:rFonts w:ascii="Meiryo UI" w:eastAsia="Meiryo UI" w:hAnsi="Meiryo UI" w:cs="Meiryo UI" w:hint="eastAsia"/>
          <w:sz w:val="22"/>
        </w:rPr>
        <w:t>のサプライチェーン分科会</w:t>
      </w:r>
      <w:r w:rsidRPr="00067DAD">
        <w:rPr>
          <w:rFonts w:ascii="Meiryo UI" w:eastAsia="Meiryo UI" w:hAnsi="Meiryo UI" w:cs="Meiryo UI" w:hint="eastAsia"/>
          <w:sz w:val="22"/>
        </w:rPr>
        <w:t>に</w:t>
      </w:r>
      <w:r w:rsidR="004F3332" w:rsidRPr="00067DAD">
        <w:rPr>
          <w:rFonts w:ascii="Meiryo UI" w:eastAsia="Meiryo UI" w:hAnsi="Meiryo UI" w:cs="Meiryo UI" w:hint="eastAsia"/>
          <w:sz w:val="22"/>
        </w:rPr>
        <w:t>おい</w:t>
      </w:r>
      <w:r w:rsidRPr="00067DAD">
        <w:rPr>
          <w:rFonts w:ascii="Meiryo UI" w:eastAsia="Meiryo UI" w:hAnsi="Meiryo UI" w:cs="Meiryo UI" w:hint="eastAsia"/>
          <w:sz w:val="22"/>
        </w:rPr>
        <w:t>て</w:t>
      </w:r>
      <w:r w:rsidR="000741AC" w:rsidRPr="00067DAD">
        <w:rPr>
          <w:rFonts w:ascii="Meiryo UI" w:eastAsia="Meiryo UI" w:hAnsi="Meiryo UI" w:cs="Meiryo UI" w:hint="eastAsia"/>
          <w:sz w:val="22"/>
        </w:rPr>
        <w:t>、</w:t>
      </w:r>
      <w:r w:rsidR="004F3332" w:rsidRPr="00067DAD">
        <w:rPr>
          <w:rFonts w:ascii="Meiryo UI" w:eastAsia="Meiryo UI" w:hAnsi="Meiryo UI" w:cs="Meiryo UI" w:hint="eastAsia"/>
          <w:sz w:val="22"/>
        </w:rPr>
        <w:t>主に</w:t>
      </w:r>
      <w:r w:rsidR="004F3332" w:rsidRPr="00067DAD">
        <w:rPr>
          <w:rFonts w:ascii="Meiryo UI" w:eastAsia="Meiryo UI" w:hAnsi="Meiryo UI" w:cs="Meiryo UI"/>
          <w:sz w:val="22"/>
        </w:rPr>
        <w:t>CSR調達の普及</w:t>
      </w:r>
      <w:r w:rsidR="004F3332" w:rsidRPr="00067DAD">
        <w:rPr>
          <w:rFonts w:ascii="Meiryo UI" w:eastAsia="Meiryo UI" w:hAnsi="Meiryo UI" w:cs="Meiryo UI" w:hint="eastAsia"/>
          <w:sz w:val="22"/>
        </w:rPr>
        <w:t>を目的として</w:t>
      </w:r>
      <w:r w:rsidR="00602BE9" w:rsidRPr="00067DAD">
        <w:rPr>
          <w:rFonts w:ascii="Meiryo UI" w:eastAsia="Meiryo UI" w:hAnsi="Meiryo UI" w:cs="Meiryo UI" w:hint="eastAsia"/>
          <w:sz w:val="22"/>
        </w:rPr>
        <w:t>、</w:t>
      </w:r>
      <w:r w:rsidRPr="00067DAD">
        <w:rPr>
          <w:rFonts w:ascii="Meiryo UI" w:eastAsia="Meiryo UI" w:hAnsi="Meiryo UI" w:cs="Meiryo UI" w:hint="eastAsia"/>
          <w:sz w:val="22"/>
        </w:rPr>
        <w:t>制作された講義</w:t>
      </w:r>
      <w:r w:rsidR="00AB70F6" w:rsidRPr="00067DAD">
        <w:rPr>
          <w:rFonts w:ascii="Meiryo UI" w:eastAsia="Meiryo UI" w:hAnsi="Meiryo UI" w:cs="Meiryo UI" w:hint="eastAsia"/>
          <w:sz w:val="22"/>
        </w:rPr>
        <w:t>資料</w:t>
      </w:r>
      <w:r w:rsidRPr="00067DAD">
        <w:rPr>
          <w:rFonts w:ascii="Meiryo UI" w:eastAsia="Meiryo UI" w:hAnsi="Meiryo UI" w:cs="Meiryo UI" w:hint="eastAsia"/>
          <w:sz w:val="22"/>
        </w:rPr>
        <w:t>と、開発されたゲーム</w:t>
      </w:r>
      <w:r w:rsidR="00FF02AF" w:rsidRPr="00067DAD">
        <w:rPr>
          <w:rFonts w:ascii="Meiryo UI" w:eastAsia="Meiryo UI" w:hAnsi="Meiryo UI" w:cs="Meiryo UI" w:hint="eastAsia"/>
          <w:sz w:val="22"/>
        </w:rPr>
        <w:t>ツール</w:t>
      </w:r>
      <w:r w:rsidR="009C6FD2" w:rsidRPr="00067DAD">
        <w:rPr>
          <w:rFonts w:ascii="Meiryo UI" w:eastAsia="Meiryo UI" w:hAnsi="Meiryo UI" w:cs="Meiryo UI" w:hint="eastAsia"/>
          <w:sz w:val="22"/>
        </w:rPr>
        <w:t>による</w:t>
      </w:r>
      <w:r w:rsidR="003E4AFE" w:rsidRPr="00067DAD">
        <w:rPr>
          <w:rFonts w:ascii="Meiryo UI" w:eastAsia="Meiryo UI" w:hAnsi="Meiryo UI" w:cs="Meiryo UI" w:hint="eastAsia"/>
          <w:sz w:val="22"/>
        </w:rPr>
        <w:t>CSR調達</w:t>
      </w:r>
      <w:r w:rsidR="00AB72CD" w:rsidRPr="00067DAD">
        <w:rPr>
          <w:rFonts w:ascii="Meiryo UI" w:eastAsia="Meiryo UI" w:hAnsi="Meiryo UI" w:cs="Meiryo UI" w:hint="eastAsia"/>
          <w:sz w:val="22"/>
        </w:rPr>
        <w:t>に関するオンライン</w:t>
      </w:r>
      <w:r w:rsidR="00907158" w:rsidRPr="00067DAD">
        <w:rPr>
          <w:rFonts w:ascii="Meiryo UI" w:eastAsia="Meiryo UI" w:hAnsi="Meiryo UI" w:cs="Meiryo UI" w:hint="eastAsia"/>
          <w:sz w:val="22"/>
        </w:rPr>
        <w:t>研修</w:t>
      </w:r>
      <w:r w:rsidRPr="00067DAD">
        <w:rPr>
          <w:rFonts w:ascii="Meiryo UI" w:eastAsia="Meiryo UI" w:hAnsi="Meiryo UI" w:cs="Meiryo UI" w:hint="eastAsia"/>
          <w:sz w:val="22"/>
        </w:rPr>
        <w:t>を</w:t>
      </w:r>
      <w:r w:rsidRPr="008744CD">
        <w:rPr>
          <w:rFonts w:ascii="Meiryo UI" w:eastAsia="Meiryo UI" w:hAnsi="Meiryo UI" w:cs="Meiryo UI" w:hint="eastAsia"/>
          <w:sz w:val="22"/>
        </w:rPr>
        <w:t>開催いたします。</w:t>
      </w:r>
    </w:p>
    <w:p w14:paraId="405A1DB9" w14:textId="77777777" w:rsidR="00FD4D29" w:rsidRDefault="006B65F0" w:rsidP="00DC1B3F">
      <w:pPr>
        <w:rPr>
          <w:rFonts w:ascii="Meiryo UI" w:eastAsia="Meiryo UI" w:hAnsi="Meiryo UI" w:cs="Meiryo UI"/>
          <w:sz w:val="22"/>
        </w:rPr>
      </w:pPr>
      <w:r w:rsidRPr="008744CD">
        <w:rPr>
          <w:rFonts w:ascii="Meiryo UI" w:eastAsia="Meiryo UI" w:hAnsi="Meiryo UI" w:cs="Meiryo UI" w:hint="eastAsia"/>
          <w:sz w:val="22"/>
        </w:rPr>
        <w:t>昨今では、</w:t>
      </w:r>
      <w:r w:rsidR="00FF02AF" w:rsidRPr="008744CD">
        <w:rPr>
          <w:rFonts w:ascii="Meiryo UI" w:eastAsia="Meiryo UI" w:hAnsi="Meiryo UI" w:cs="Meiryo UI" w:hint="eastAsia"/>
          <w:sz w:val="22"/>
        </w:rPr>
        <w:t>既に日本企業の多くは海外に向けて事業を展開して</w:t>
      </w:r>
      <w:r w:rsidRPr="008744CD">
        <w:rPr>
          <w:rFonts w:ascii="Meiryo UI" w:eastAsia="Meiryo UI" w:hAnsi="Meiryo UI" w:cs="Meiryo UI" w:hint="eastAsia"/>
          <w:sz w:val="22"/>
        </w:rPr>
        <w:t>おり、</w:t>
      </w:r>
      <w:r w:rsidR="00FF02AF" w:rsidRPr="008744CD">
        <w:rPr>
          <w:rFonts w:ascii="Meiryo UI" w:eastAsia="Meiryo UI" w:hAnsi="Meiryo UI" w:cs="Meiryo UI" w:hint="eastAsia"/>
          <w:sz w:val="22"/>
        </w:rPr>
        <w:t>海外で</w:t>
      </w:r>
      <w:r w:rsidR="008129B4" w:rsidRPr="008744CD">
        <w:rPr>
          <w:rFonts w:ascii="Meiryo UI" w:eastAsia="Meiryo UI" w:hAnsi="Meiryo UI" w:cs="Meiryo UI" w:hint="eastAsia"/>
          <w:sz w:val="22"/>
        </w:rPr>
        <w:t>は</w:t>
      </w:r>
      <w:r w:rsidR="00FF02AF" w:rsidRPr="008744CD">
        <w:rPr>
          <w:rFonts w:ascii="Meiryo UI" w:eastAsia="Meiryo UI" w:hAnsi="Meiryo UI" w:cs="Meiryo UI" w:hint="eastAsia"/>
          <w:sz w:val="22"/>
        </w:rPr>
        <w:t>日本国内で考えられなかったようなリスクに</w:t>
      </w:r>
      <w:r w:rsidR="00034E44" w:rsidRPr="008744CD">
        <w:rPr>
          <w:rFonts w:ascii="Meiryo UI" w:eastAsia="Meiryo UI" w:hAnsi="Meiryo UI" w:cs="Meiryo UI" w:hint="eastAsia"/>
          <w:sz w:val="22"/>
        </w:rPr>
        <w:t>直面する</w:t>
      </w:r>
      <w:r w:rsidR="00F45EB4" w:rsidRPr="008744CD">
        <w:rPr>
          <w:rFonts w:ascii="Meiryo UI" w:eastAsia="Meiryo UI" w:hAnsi="Meiryo UI" w:cs="Meiryo UI" w:hint="eastAsia"/>
          <w:sz w:val="22"/>
        </w:rPr>
        <w:t>可能性があります</w:t>
      </w:r>
      <w:r w:rsidR="00FF02AF" w:rsidRPr="008744CD">
        <w:rPr>
          <w:rFonts w:ascii="Meiryo UI" w:eastAsia="Meiryo UI" w:hAnsi="Meiryo UI" w:cs="Meiryo UI" w:hint="eastAsia"/>
          <w:sz w:val="22"/>
        </w:rPr>
        <w:t>。その１つに調達リスクがあり、調達リスクはサプライチェーン全体に関わる大きな問題です。</w:t>
      </w:r>
    </w:p>
    <w:p w14:paraId="67A5A858" w14:textId="2BC85B0F" w:rsidR="00C113A7" w:rsidRPr="000741AC" w:rsidRDefault="00034E44" w:rsidP="00DC1B3F">
      <w:pPr>
        <w:rPr>
          <w:rFonts w:ascii="Meiryo UI" w:eastAsia="Meiryo UI" w:hAnsi="Meiryo UI" w:cs="Meiryo UI"/>
          <w:sz w:val="22"/>
        </w:rPr>
      </w:pPr>
      <w:r w:rsidRPr="008744CD">
        <w:rPr>
          <w:rFonts w:ascii="Meiryo UI" w:eastAsia="Meiryo UI" w:hAnsi="Meiryo UI" w:cs="Meiryo UI" w:hint="eastAsia"/>
          <w:sz w:val="22"/>
        </w:rPr>
        <w:t>本日の</w:t>
      </w:r>
      <w:r w:rsidR="00AB72CD" w:rsidRPr="00067DAD">
        <w:rPr>
          <w:rFonts w:ascii="Meiryo UI" w:eastAsia="Meiryo UI" w:hAnsi="Meiryo UI" w:cs="Meiryo UI" w:hint="eastAsia"/>
          <w:sz w:val="22"/>
        </w:rPr>
        <w:t>オンライン</w:t>
      </w:r>
      <w:r w:rsidR="00907158" w:rsidRPr="00067DAD">
        <w:rPr>
          <w:rFonts w:ascii="Meiryo UI" w:eastAsia="Meiryo UI" w:hAnsi="Meiryo UI" w:cs="Meiryo UI" w:hint="eastAsia"/>
          <w:sz w:val="22"/>
        </w:rPr>
        <w:t>研修</w:t>
      </w:r>
      <w:r w:rsidR="00FF02AF" w:rsidRPr="008744CD">
        <w:rPr>
          <w:rFonts w:ascii="Meiryo UI" w:eastAsia="Meiryo UI" w:hAnsi="Meiryo UI" w:cs="Meiryo UI" w:hint="eastAsia"/>
          <w:sz w:val="22"/>
        </w:rPr>
        <w:t>では</w:t>
      </w:r>
      <w:r w:rsidRPr="008744CD">
        <w:rPr>
          <w:rFonts w:ascii="Meiryo UI" w:eastAsia="Meiryo UI" w:hAnsi="Meiryo UI" w:cs="Meiryo UI" w:hint="eastAsia"/>
          <w:sz w:val="22"/>
        </w:rPr>
        <w:t>、</w:t>
      </w:r>
      <w:r w:rsidR="00FF02AF" w:rsidRPr="008744CD">
        <w:rPr>
          <w:rFonts w:ascii="Meiryo UI" w:eastAsia="Meiryo UI" w:hAnsi="Meiryo UI" w:cs="Meiryo UI" w:hint="eastAsia"/>
          <w:sz w:val="22"/>
        </w:rPr>
        <w:t>サプライチェーン</w:t>
      </w:r>
      <w:r w:rsidRPr="008744CD">
        <w:rPr>
          <w:rFonts w:ascii="Meiryo UI" w:eastAsia="Meiryo UI" w:hAnsi="Meiryo UI" w:cs="Meiryo UI" w:hint="eastAsia"/>
          <w:sz w:val="22"/>
        </w:rPr>
        <w:t>上</w:t>
      </w:r>
      <w:r w:rsidR="00FF02AF" w:rsidRPr="007128FA">
        <w:rPr>
          <w:rFonts w:ascii="Meiryo UI" w:eastAsia="Meiryo UI" w:hAnsi="Meiryo UI" w:cs="Meiryo UI" w:hint="eastAsia"/>
          <w:sz w:val="22"/>
        </w:rPr>
        <w:t>で起こっている様々な問題や、それらの</w:t>
      </w:r>
      <w:r w:rsidRPr="007128FA">
        <w:rPr>
          <w:rFonts w:ascii="Meiryo UI" w:eastAsia="Meiryo UI" w:hAnsi="Meiryo UI" w:cs="Meiryo UI" w:hint="eastAsia"/>
          <w:sz w:val="22"/>
        </w:rPr>
        <w:t>解決に向けた</w:t>
      </w:r>
      <w:r w:rsidR="00FF02AF" w:rsidRPr="007128FA">
        <w:rPr>
          <w:rFonts w:ascii="Meiryo UI" w:eastAsia="Meiryo UI" w:hAnsi="Meiryo UI" w:cs="Meiryo UI" w:hint="eastAsia"/>
          <w:sz w:val="22"/>
        </w:rPr>
        <w:t>具体的なヒント</w:t>
      </w:r>
      <w:r w:rsidR="00AB70F6" w:rsidRPr="007128FA">
        <w:rPr>
          <w:rFonts w:ascii="Meiryo UI" w:eastAsia="Meiryo UI" w:hAnsi="Meiryo UI" w:cs="Meiryo UI" w:hint="eastAsia"/>
          <w:sz w:val="22"/>
        </w:rPr>
        <w:t>や方法</w:t>
      </w:r>
      <w:r w:rsidR="00FF02AF" w:rsidRPr="007128FA">
        <w:rPr>
          <w:rFonts w:ascii="Meiryo UI" w:eastAsia="Meiryo UI" w:hAnsi="Meiryo UI" w:cs="Meiryo UI" w:hint="eastAsia"/>
          <w:sz w:val="22"/>
        </w:rPr>
        <w:t>を</w:t>
      </w:r>
      <w:r w:rsidRPr="007128FA">
        <w:rPr>
          <w:rFonts w:ascii="Meiryo UI" w:eastAsia="Meiryo UI" w:hAnsi="Meiryo UI" w:cs="Meiryo UI" w:hint="eastAsia"/>
          <w:sz w:val="22"/>
        </w:rPr>
        <w:t>、ゲームや講義で</w:t>
      </w:r>
      <w:r w:rsidR="009D50E7" w:rsidRPr="007128FA">
        <w:rPr>
          <w:rFonts w:ascii="Meiryo UI" w:eastAsia="Meiryo UI" w:hAnsi="Meiryo UI" w:cs="Meiryo UI" w:hint="eastAsia"/>
          <w:sz w:val="22"/>
        </w:rPr>
        <w:t>ご</w:t>
      </w:r>
      <w:r w:rsidR="00BC0274">
        <w:rPr>
          <w:rFonts w:ascii="Meiryo UI" w:eastAsia="Meiryo UI" w:hAnsi="Meiryo UI" w:cs="Meiryo UI" w:hint="eastAsia"/>
          <w:sz w:val="22"/>
        </w:rPr>
        <w:t>理解いただければ</w:t>
      </w:r>
      <w:r w:rsidR="00FF02AF" w:rsidRPr="007128FA">
        <w:rPr>
          <w:rFonts w:ascii="Meiryo UI" w:eastAsia="Meiryo UI" w:hAnsi="Meiryo UI" w:cs="Meiryo UI" w:hint="eastAsia"/>
          <w:sz w:val="22"/>
        </w:rPr>
        <w:t>と思っております。</w:t>
      </w:r>
      <w:r w:rsidR="00FF02AF" w:rsidRPr="000741AC">
        <w:rPr>
          <w:rFonts w:ascii="Meiryo UI" w:eastAsia="Meiryo UI" w:hAnsi="Meiryo UI" w:cs="Meiryo UI" w:hint="eastAsia"/>
          <w:sz w:val="22"/>
        </w:rPr>
        <w:t>短い時間ではございますが、これを機会に</w:t>
      </w:r>
      <w:r w:rsidRPr="000741AC">
        <w:rPr>
          <w:rFonts w:ascii="Meiryo UI" w:eastAsia="Meiryo UI" w:hAnsi="Meiryo UI" w:cs="Meiryo UI" w:hint="eastAsia"/>
          <w:sz w:val="22"/>
        </w:rPr>
        <w:t>皆さまの</w:t>
      </w:r>
      <w:r w:rsidR="00AB70F6" w:rsidRPr="000741AC">
        <w:rPr>
          <w:rFonts w:ascii="Meiryo UI" w:eastAsia="Meiryo UI" w:hAnsi="Meiryo UI" w:cs="Meiryo UI"/>
          <w:sz w:val="22"/>
        </w:rPr>
        <w:t>XXXX（</w:t>
      </w:r>
      <w:r w:rsidRPr="000741AC">
        <w:rPr>
          <w:rFonts w:ascii="Meiryo UI" w:eastAsia="Meiryo UI" w:hAnsi="Meiryo UI" w:cs="Meiryo UI" w:hint="eastAsia"/>
          <w:sz w:val="22"/>
        </w:rPr>
        <w:t>企業</w:t>
      </w:r>
      <w:r w:rsidR="00AB70F6" w:rsidRPr="000741AC">
        <w:rPr>
          <w:rFonts w:ascii="Meiryo UI" w:eastAsia="Meiryo UI" w:hAnsi="Meiryo UI" w:cs="Meiryo UI" w:hint="eastAsia"/>
          <w:sz w:val="22"/>
        </w:rPr>
        <w:t>等）</w:t>
      </w:r>
      <w:r w:rsidRPr="000741AC">
        <w:rPr>
          <w:rFonts w:ascii="Meiryo UI" w:eastAsia="Meiryo UI" w:hAnsi="Meiryo UI" w:cs="Meiryo UI" w:hint="eastAsia"/>
          <w:sz w:val="22"/>
        </w:rPr>
        <w:t>にお</w:t>
      </w:r>
      <w:r w:rsidR="009D50E7" w:rsidRPr="000741AC">
        <w:rPr>
          <w:rFonts w:ascii="Meiryo UI" w:eastAsia="Meiryo UI" w:hAnsi="Meiryo UI" w:cs="Meiryo UI" w:hint="eastAsia"/>
          <w:sz w:val="22"/>
        </w:rPr>
        <w:t>いて</w:t>
      </w:r>
      <w:r w:rsidR="00356BDC" w:rsidRPr="000741AC">
        <w:rPr>
          <w:rFonts w:ascii="Meiryo UI" w:eastAsia="Meiryo UI" w:hAnsi="Meiryo UI" w:cs="Meiryo UI" w:hint="eastAsia"/>
          <w:sz w:val="22"/>
        </w:rPr>
        <w:t>、</w:t>
      </w:r>
      <w:r w:rsidR="00FF02AF" w:rsidRPr="000741AC">
        <w:rPr>
          <w:rFonts w:ascii="Meiryo UI" w:eastAsia="Meiryo UI" w:hAnsi="Meiryo UI" w:cs="Meiryo UI" w:hint="eastAsia"/>
          <w:sz w:val="22"/>
        </w:rPr>
        <w:t>調達リスクへの体制が強化されることを望んで</w:t>
      </w:r>
      <w:r w:rsidR="00AB70F6" w:rsidRPr="007128FA">
        <w:rPr>
          <w:rFonts w:ascii="Meiryo UI" w:eastAsia="Meiryo UI" w:hAnsi="Meiryo UI" w:cs="Meiryo UI"/>
          <w:sz w:val="22"/>
        </w:rPr>
        <w:t>XXXX</w:t>
      </w:r>
      <w:r w:rsidR="00FF02AF" w:rsidRPr="000741AC">
        <w:rPr>
          <w:rFonts w:ascii="Meiryo UI" w:eastAsia="Meiryo UI" w:hAnsi="Meiryo UI" w:cs="Meiryo UI" w:hint="eastAsia"/>
          <w:sz w:val="22"/>
        </w:rPr>
        <w:t>からの挨拶とさせていただきます。</w:t>
      </w:r>
    </w:p>
    <w:p w14:paraId="59381A20" w14:textId="77777777" w:rsidR="003F7EA7" w:rsidRPr="003F7EA7" w:rsidRDefault="003F7EA7" w:rsidP="00DC1B3F">
      <w:pPr>
        <w:rPr>
          <w:rFonts w:ascii="Meiryo UI" w:eastAsia="Meiryo UI" w:hAnsi="Meiryo UI" w:cs="Meiryo UI"/>
          <w:color w:val="00B050"/>
          <w:sz w:val="22"/>
        </w:rPr>
      </w:pPr>
    </w:p>
    <w:sectPr w:rsidR="003F7EA7" w:rsidRPr="003F7EA7" w:rsidSect="00FF02A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45821" w14:textId="77777777" w:rsidR="00F64D8F" w:rsidRDefault="00F64D8F" w:rsidP="00C5582B">
      <w:r>
        <w:separator/>
      </w:r>
    </w:p>
  </w:endnote>
  <w:endnote w:type="continuationSeparator" w:id="0">
    <w:p w14:paraId="16A68ECC" w14:textId="77777777" w:rsidR="00F64D8F" w:rsidRDefault="00F64D8F" w:rsidP="00C5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F1584" w14:textId="77777777" w:rsidR="00F64D8F" w:rsidRDefault="00F64D8F" w:rsidP="00C5582B">
      <w:r>
        <w:separator/>
      </w:r>
    </w:p>
  </w:footnote>
  <w:footnote w:type="continuationSeparator" w:id="0">
    <w:p w14:paraId="31E31327" w14:textId="77777777" w:rsidR="00F64D8F" w:rsidRDefault="00F64D8F" w:rsidP="00C55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93A94" w14:textId="77777777" w:rsidR="007128FA" w:rsidRDefault="007128FA" w:rsidP="007128FA">
    <w:pPr>
      <w:pStyle w:val="a3"/>
      <w:jc w:val="right"/>
    </w:pPr>
    <w:r>
      <w:rPr>
        <w:rFonts w:hint="eastAsia"/>
      </w:rPr>
      <w:t>添付資料</w:t>
    </w:r>
    <w:r w:rsidR="00323F90">
      <w:rPr>
        <w:rFonts w:hint="eastAsia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3F"/>
    <w:rsid w:val="00034E44"/>
    <w:rsid w:val="00067DAD"/>
    <w:rsid w:val="000741AC"/>
    <w:rsid w:val="001C5E01"/>
    <w:rsid w:val="00323F90"/>
    <w:rsid w:val="00356BDC"/>
    <w:rsid w:val="003E4AFE"/>
    <w:rsid w:val="003F7EA7"/>
    <w:rsid w:val="00494C9A"/>
    <w:rsid w:val="004E3D6A"/>
    <w:rsid w:val="004F3332"/>
    <w:rsid w:val="00593DD4"/>
    <w:rsid w:val="005F5B0B"/>
    <w:rsid w:val="00602BE9"/>
    <w:rsid w:val="00674138"/>
    <w:rsid w:val="006B65F0"/>
    <w:rsid w:val="007128FA"/>
    <w:rsid w:val="008129B4"/>
    <w:rsid w:val="00860849"/>
    <w:rsid w:val="008744CD"/>
    <w:rsid w:val="00907158"/>
    <w:rsid w:val="00943598"/>
    <w:rsid w:val="009448AC"/>
    <w:rsid w:val="009C57D5"/>
    <w:rsid w:val="009C6FD2"/>
    <w:rsid w:val="009D50E7"/>
    <w:rsid w:val="00A2707D"/>
    <w:rsid w:val="00A352E7"/>
    <w:rsid w:val="00A66563"/>
    <w:rsid w:val="00AB70F6"/>
    <w:rsid w:val="00AB72CD"/>
    <w:rsid w:val="00BC0274"/>
    <w:rsid w:val="00C113A7"/>
    <w:rsid w:val="00C5582B"/>
    <w:rsid w:val="00D15312"/>
    <w:rsid w:val="00D51703"/>
    <w:rsid w:val="00DC1B3F"/>
    <w:rsid w:val="00E504FC"/>
    <w:rsid w:val="00F45EB4"/>
    <w:rsid w:val="00F64D8F"/>
    <w:rsid w:val="00FD4D29"/>
    <w:rsid w:val="00FF02AF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C7434C"/>
  <w15:docId w15:val="{7EA57431-CEF6-4802-B394-9312D7C7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82B"/>
  </w:style>
  <w:style w:type="paragraph" w:styleId="a5">
    <w:name w:val="footer"/>
    <w:basedOn w:val="a"/>
    <w:link w:val="a6"/>
    <w:uiPriority w:val="99"/>
    <w:unhideWhenUsed/>
    <w:rsid w:val="00C55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82B"/>
  </w:style>
  <w:style w:type="paragraph" w:styleId="a7">
    <w:name w:val="Balloon Text"/>
    <w:basedOn w:val="a"/>
    <w:link w:val="a8"/>
    <w:uiPriority w:val="99"/>
    <w:semiHidden/>
    <w:unhideWhenUsed/>
    <w:rsid w:val="004F3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2E77-1795-4EBE-A895-8A240801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シチズン時計株式会社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kitanor</dc:creator>
  <cp:lastModifiedBy>中野 美雪</cp:lastModifiedBy>
  <cp:revision>5</cp:revision>
  <dcterms:created xsi:type="dcterms:W3CDTF">2021-03-19T08:03:00Z</dcterms:created>
  <dcterms:modified xsi:type="dcterms:W3CDTF">2021-07-08T04:10:00Z</dcterms:modified>
</cp:coreProperties>
</file>