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276"/>
        <w:gridCol w:w="2687"/>
      </w:tblGrid>
      <w:tr w:rsidR="0063368E" w:rsidRPr="004B5E98" w14:paraId="4AF6A06F" w14:textId="77777777" w:rsidTr="0063368E">
        <w:tc>
          <w:tcPr>
            <w:tcW w:w="1276" w:type="dxa"/>
          </w:tcPr>
          <w:p w14:paraId="066175A6" w14:textId="77777777" w:rsidR="0063368E" w:rsidRPr="004B5E98" w:rsidRDefault="0063368E" w:rsidP="004B5E98">
            <w:pPr>
              <w:topLinePunct/>
              <w:adjustRightInd w:val="0"/>
              <w:snapToGrid w:val="0"/>
              <w:jc w:val="righ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687" w:type="dxa"/>
          </w:tcPr>
          <w:p w14:paraId="63EB0A4A" w14:textId="77777777" w:rsidR="0063368E" w:rsidRPr="004B5E98" w:rsidRDefault="0063368E" w:rsidP="004B5E98">
            <w:pPr>
              <w:topLinePunct/>
              <w:adjustRightInd w:val="0"/>
              <w:snapToGrid w:val="0"/>
              <w:jc w:val="right"/>
              <w:rPr>
                <w:rFonts w:ascii="Meiryo UI" w:eastAsia="Meiryo UI" w:hAnsi="Meiryo UI"/>
                <w:sz w:val="22"/>
              </w:rPr>
            </w:pPr>
          </w:p>
        </w:tc>
      </w:tr>
    </w:tbl>
    <w:p w14:paraId="72759D36" w14:textId="77777777" w:rsidR="008B7973" w:rsidRPr="004B5E98" w:rsidRDefault="008B7973" w:rsidP="004B5E98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/>
          <w:sz w:val="22"/>
        </w:rPr>
        <w:t>≪</w:t>
      </w:r>
      <w:r w:rsidR="00647CFA" w:rsidRPr="004B5E98">
        <w:rPr>
          <w:rFonts w:ascii="Meiryo UI" w:eastAsia="Meiryo UI" w:hAnsi="Meiryo UI"/>
          <w:sz w:val="22"/>
        </w:rPr>
        <w:t>自社企業名</w:t>
      </w:r>
      <w:r w:rsidRPr="004B5E98">
        <w:rPr>
          <w:rFonts w:ascii="Meiryo UI" w:eastAsia="Meiryo UI" w:hAnsi="Meiryo UI"/>
          <w:sz w:val="22"/>
        </w:rPr>
        <w:t>≫</w:t>
      </w:r>
    </w:p>
    <w:p w14:paraId="251D071F" w14:textId="77777777" w:rsidR="008E0C9A" w:rsidRPr="004B5E98" w:rsidRDefault="00AA2437" w:rsidP="004B5E98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/>
          <w:sz w:val="22"/>
        </w:rPr>
        <w:t>監査部門長</w:t>
      </w:r>
      <w:r w:rsidR="00647CFA" w:rsidRPr="004B5E98">
        <w:rPr>
          <w:rFonts w:ascii="Meiryo UI" w:eastAsia="Meiryo UI" w:hAnsi="Meiryo UI"/>
          <w:sz w:val="22"/>
        </w:rPr>
        <w:t xml:space="preserve">　　　</w:t>
      </w:r>
      <w:r w:rsidR="008B7973" w:rsidRPr="004B5E98">
        <w:rPr>
          <w:rFonts w:ascii="Meiryo UI" w:eastAsia="Meiryo UI" w:hAnsi="Meiryo UI"/>
          <w:sz w:val="22"/>
        </w:rPr>
        <w:t>≪</w:t>
      </w:r>
      <w:r w:rsidR="00647CFA" w:rsidRPr="004B5E98">
        <w:rPr>
          <w:rFonts w:ascii="Meiryo UI" w:eastAsia="Meiryo UI" w:hAnsi="Meiryo UI"/>
          <w:sz w:val="22"/>
        </w:rPr>
        <w:t>氏</w:t>
      </w:r>
      <w:r w:rsidR="008B7973" w:rsidRPr="004B5E98">
        <w:rPr>
          <w:rFonts w:ascii="Meiryo UI" w:eastAsia="Meiryo UI" w:hAnsi="Meiryo UI"/>
          <w:sz w:val="22"/>
        </w:rPr>
        <w:t>名≫</w:t>
      </w:r>
      <w:r w:rsidR="008E0C9A" w:rsidRPr="004B5E98">
        <w:rPr>
          <w:rFonts w:ascii="Meiryo UI" w:eastAsia="Meiryo UI" w:hAnsi="Meiryo UI"/>
          <w:sz w:val="22"/>
        </w:rPr>
        <w:t xml:space="preserve">　殿</w:t>
      </w:r>
    </w:p>
    <w:p w14:paraId="65A6F651" w14:textId="77777777" w:rsidR="008B7973" w:rsidRPr="004B5E98" w:rsidRDefault="008B7973" w:rsidP="004B5E98">
      <w:pPr>
        <w:topLinePunct/>
        <w:adjustRightInd w:val="0"/>
        <w:snapToGrid w:val="0"/>
        <w:jc w:val="right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 w:hint="eastAsia"/>
          <w:sz w:val="22"/>
        </w:rPr>
        <w:t>≪</w:t>
      </w:r>
      <w:r w:rsidR="00647CFA" w:rsidRPr="004B5E98">
        <w:rPr>
          <w:rFonts w:ascii="Meiryo UI" w:eastAsia="Meiryo UI" w:hAnsi="Meiryo UI" w:hint="eastAsia"/>
          <w:sz w:val="22"/>
        </w:rPr>
        <w:t>被監査組織・部署名</w:t>
      </w:r>
      <w:r w:rsidRPr="004B5E98">
        <w:rPr>
          <w:rFonts w:ascii="Meiryo UI" w:eastAsia="Meiryo UI" w:hAnsi="Meiryo UI" w:hint="eastAsia"/>
          <w:sz w:val="22"/>
        </w:rPr>
        <w:t>≫</w:t>
      </w:r>
    </w:p>
    <w:p w14:paraId="51447B42" w14:textId="74F298E9" w:rsidR="008B7973" w:rsidRPr="004B5E98" w:rsidRDefault="00647CFA" w:rsidP="004B5E98">
      <w:pPr>
        <w:topLinePunct/>
        <w:adjustRightInd w:val="0"/>
        <w:snapToGrid w:val="0"/>
        <w:jc w:val="right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 w:hint="eastAsia"/>
          <w:sz w:val="22"/>
        </w:rPr>
        <w:t>≪所属</w:t>
      </w:r>
      <w:bookmarkStart w:id="0" w:name="_GoBack"/>
      <w:bookmarkEnd w:id="0"/>
      <w:r w:rsidRPr="004B5E98">
        <w:rPr>
          <w:rFonts w:ascii="Meiryo UI" w:eastAsia="Meiryo UI" w:hAnsi="Meiryo UI" w:hint="eastAsia"/>
          <w:sz w:val="22"/>
        </w:rPr>
        <w:t>≫</w:t>
      </w:r>
      <w:r w:rsidR="008B7973" w:rsidRPr="004B5E98">
        <w:rPr>
          <w:rFonts w:ascii="Meiryo UI" w:eastAsia="Meiryo UI" w:hAnsi="Meiryo UI" w:hint="eastAsia"/>
          <w:sz w:val="22"/>
        </w:rPr>
        <w:t xml:space="preserve">　　≪氏名</w:t>
      </w:r>
      <w:r w:rsidR="00BB2ADC" w:rsidRPr="004B5E98">
        <w:rPr>
          <w:rFonts w:ascii="Meiryo UI" w:eastAsia="Meiryo UI" w:hAnsi="Meiryo UI" w:hint="eastAsia"/>
          <w:sz w:val="22"/>
        </w:rPr>
        <w:t>≫</w:t>
      </w:r>
      <w:r w:rsidR="008B7973" w:rsidRPr="004B5E98">
        <w:rPr>
          <w:rFonts w:ascii="Meiryo UI" w:eastAsia="Meiryo UI" w:hAnsi="Meiryo UI" w:hint="eastAsia"/>
          <w:sz w:val="22"/>
        </w:rPr>
        <w:t xml:space="preserve">　印</w:t>
      </w:r>
    </w:p>
    <w:p w14:paraId="4B397A27" w14:textId="77777777" w:rsidR="008B7973" w:rsidRPr="004B5E98" w:rsidRDefault="008B7973" w:rsidP="004B5E98">
      <w:pPr>
        <w:topLinePunct/>
        <w:adjustRightInd w:val="0"/>
        <w:snapToGrid w:val="0"/>
        <w:rPr>
          <w:rFonts w:ascii="Meiryo UI" w:eastAsia="Meiryo UI" w:hAnsi="Meiryo UI"/>
          <w:color w:val="FF0000"/>
          <w:sz w:val="22"/>
        </w:rPr>
      </w:pPr>
    </w:p>
    <w:p w14:paraId="77100893" w14:textId="77777777" w:rsidR="00142AFA" w:rsidRPr="004B5E98" w:rsidRDefault="008B7973" w:rsidP="004B5E98">
      <w:pPr>
        <w:topLinePunct/>
        <w:adjustRightInd w:val="0"/>
        <w:snapToGrid w:val="0"/>
        <w:jc w:val="center"/>
        <w:rPr>
          <w:rFonts w:ascii="Meiryo UI" w:eastAsia="Meiryo UI" w:hAnsi="Meiryo UI"/>
          <w:sz w:val="32"/>
        </w:rPr>
      </w:pPr>
      <w:r w:rsidRPr="004B5E98">
        <w:rPr>
          <w:rFonts w:ascii="Meiryo UI" w:eastAsia="Meiryo UI" w:hAnsi="Meiryo UI"/>
          <w:sz w:val="32"/>
        </w:rPr>
        <w:t>人権監査</w:t>
      </w:r>
      <w:r w:rsidR="008541C3" w:rsidRPr="004B5E98">
        <w:rPr>
          <w:rFonts w:ascii="Meiryo UI" w:eastAsia="Meiryo UI" w:hAnsi="Meiryo UI"/>
          <w:sz w:val="32"/>
        </w:rPr>
        <w:t>改善</w:t>
      </w:r>
      <w:r w:rsidR="00647CFA" w:rsidRPr="004B5E98">
        <w:rPr>
          <w:rFonts w:ascii="Meiryo UI" w:eastAsia="Meiryo UI" w:hAnsi="Meiryo UI"/>
          <w:sz w:val="32"/>
        </w:rPr>
        <w:t>報告</w:t>
      </w:r>
      <w:r w:rsidRPr="004B5E98">
        <w:rPr>
          <w:rFonts w:ascii="Meiryo UI" w:eastAsia="Meiryo UI" w:hAnsi="Meiryo UI"/>
          <w:sz w:val="32"/>
        </w:rPr>
        <w:t>書</w:t>
      </w:r>
    </w:p>
    <w:p w14:paraId="3D25EA83" w14:textId="77777777" w:rsidR="00D137F5" w:rsidRPr="004B5E98" w:rsidRDefault="00D137F5" w:rsidP="004B5E98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p w14:paraId="72A267D9" w14:textId="77777777" w:rsidR="008541C3" w:rsidRPr="004B5E98" w:rsidRDefault="00647CFA" w:rsidP="004B5E98">
      <w:pPr>
        <w:topLinePunct/>
        <w:adjustRightInd w:val="0"/>
        <w:snapToGrid w:val="0"/>
        <w:ind w:firstLineChars="100" w:firstLine="220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 w:hint="eastAsia"/>
          <w:sz w:val="22"/>
        </w:rPr>
        <w:t>改善指示のありました事項について、改善措置と結果を以下の通りご報告致します。</w:t>
      </w:r>
    </w:p>
    <w:p w14:paraId="5B76DBE1" w14:textId="77777777" w:rsidR="00647CFA" w:rsidRPr="004B5E98" w:rsidRDefault="00647CFA" w:rsidP="004B5E98">
      <w:pPr>
        <w:topLinePunct/>
        <w:adjustRightInd w:val="0"/>
        <w:snapToGrid w:val="0"/>
        <w:ind w:firstLineChars="100" w:firstLine="220"/>
        <w:rPr>
          <w:rFonts w:ascii="Meiryo UI" w:eastAsia="Meiryo UI" w:hAnsi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530"/>
      </w:tblGrid>
      <w:tr w:rsidR="000967B2" w:rsidRPr="004B5E98" w14:paraId="592D2418" w14:textId="77777777" w:rsidTr="00847E46">
        <w:tc>
          <w:tcPr>
            <w:tcW w:w="8494" w:type="dxa"/>
            <w:gridSpan w:val="3"/>
            <w:shd w:val="clear" w:color="auto" w:fill="D9D9D9" w:themeFill="background1" w:themeFillShade="D9"/>
          </w:tcPr>
          <w:p w14:paraId="79DE1DE0" w14:textId="77777777" w:rsidR="000967B2" w:rsidRPr="004B5E98" w:rsidRDefault="000967B2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監査要領</w:t>
            </w:r>
          </w:p>
        </w:tc>
      </w:tr>
      <w:tr w:rsidR="008E0C9A" w:rsidRPr="004B5E98" w14:paraId="2836FE06" w14:textId="77777777" w:rsidTr="008B375B">
        <w:trPr>
          <w:trHeight w:val="70"/>
        </w:trPr>
        <w:tc>
          <w:tcPr>
            <w:tcW w:w="1413" w:type="dxa"/>
          </w:tcPr>
          <w:p w14:paraId="33CE812A" w14:textId="77777777" w:rsidR="008E0C9A" w:rsidRPr="004B5E98" w:rsidRDefault="008B7973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実施</w:t>
            </w:r>
            <w:r w:rsidR="008E0C9A" w:rsidRPr="004B5E98">
              <w:rPr>
                <w:rFonts w:ascii="Meiryo UI" w:eastAsia="Meiryo UI" w:hAnsi="Meiryo UI"/>
                <w:sz w:val="22"/>
              </w:rPr>
              <w:t>年月日</w:t>
            </w:r>
          </w:p>
        </w:tc>
        <w:tc>
          <w:tcPr>
            <w:tcW w:w="7081" w:type="dxa"/>
            <w:gridSpan w:val="2"/>
          </w:tcPr>
          <w:p w14:paraId="143DF6EF" w14:textId="77777777" w:rsidR="008E0C9A" w:rsidRPr="004B5E98" w:rsidRDefault="008B7973" w:rsidP="004B5E98">
            <w:pPr>
              <w:topLinePunct/>
              <w:adjustRightInd w:val="0"/>
              <w:snapToGrid w:val="0"/>
              <w:ind w:right="880" w:firstLineChars="300" w:firstLine="66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年</w:t>
            </w:r>
            <w:r w:rsidR="00983035" w:rsidRPr="004B5E98">
              <w:rPr>
                <w:rFonts w:ascii="Meiryo UI" w:eastAsia="Meiryo UI" w:hAnsi="Meiryo UI"/>
                <w:sz w:val="22"/>
              </w:rPr>
              <w:t xml:space="preserve">　　</w:t>
            </w:r>
            <w:r w:rsidRPr="004B5E98">
              <w:rPr>
                <w:rFonts w:ascii="Meiryo UI" w:eastAsia="Meiryo UI" w:hAnsi="Meiryo UI"/>
                <w:sz w:val="22"/>
              </w:rPr>
              <w:t xml:space="preserve">　</w:t>
            </w:r>
            <w:r w:rsidR="008E0C9A" w:rsidRPr="004B5E98">
              <w:rPr>
                <w:rFonts w:ascii="Meiryo UI" w:eastAsia="Meiryo UI" w:hAnsi="Meiryo UI"/>
                <w:sz w:val="22"/>
              </w:rPr>
              <w:t xml:space="preserve">月　</w:t>
            </w:r>
            <w:r w:rsidR="00983035" w:rsidRPr="004B5E98">
              <w:rPr>
                <w:rFonts w:ascii="Meiryo UI" w:eastAsia="Meiryo UI" w:hAnsi="Meiryo UI"/>
                <w:sz w:val="22"/>
              </w:rPr>
              <w:t xml:space="preserve">　</w:t>
            </w:r>
            <w:r w:rsidR="008E0C9A" w:rsidRPr="004B5E98">
              <w:rPr>
                <w:rFonts w:ascii="Meiryo UI" w:eastAsia="Meiryo UI" w:hAnsi="Meiryo UI"/>
                <w:sz w:val="22"/>
              </w:rPr>
              <w:t xml:space="preserve">　日</w:t>
            </w:r>
            <w:r w:rsidRPr="004B5E98">
              <w:rPr>
                <w:rFonts w:ascii="Meiryo UI" w:eastAsia="Meiryo UI" w:hAnsi="Meiryo UI"/>
                <w:sz w:val="22"/>
              </w:rPr>
              <w:t xml:space="preserve">　</w:t>
            </w:r>
            <w:r w:rsidR="00983035" w:rsidRPr="004B5E98">
              <w:rPr>
                <w:rFonts w:ascii="Meiryo UI" w:eastAsia="Meiryo UI" w:hAnsi="Meiryo UI"/>
                <w:sz w:val="22"/>
              </w:rPr>
              <w:t xml:space="preserve">　</w:t>
            </w:r>
            <w:r w:rsidRPr="004B5E98">
              <w:rPr>
                <w:rFonts w:ascii="Meiryo UI" w:eastAsia="Meiryo UI" w:hAnsi="Meiryo UI"/>
                <w:sz w:val="22"/>
              </w:rPr>
              <w:t xml:space="preserve">　：　</w:t>
            </w:r>
            <w:r w:rsidR="00983035" w:rsidRPr="004B5E98">
              <w:rPr>
                <w:rFonts w:ascii="Meiryo UI" w:eastAsia="Meiryo UI" w:hAnsi="Meiryo UI"/>
                <w:sz w:val="22"/>
              </w:rPr>
              <w:t xml:space="preserve">　　</w:t>
            </w:r>
            <w:r w:rsidRPr="004B5E98">
              <w:rPr>
                <w:rFonts w:ascii="Meiryo UI" w:eastAsia="Meiryo UI" w:hAnsi="Meiryo UI"/>
                <w:sz w:val="22"/>
              </w:rPr>
              <w:t xml:space="preserve">～　　　：　</w:t>
            </w:r>
            <w:r w:rsidR="00983035" w:rsidRPr="004B5E98">
              <w:rPr>
                <w:rFonts w:ascii="Meiryo UI" w:eastAsia="Meiryo UI" w:hAnsi="Meiryo UI"/>
                <w:sz w:val="22"/>
              </w:rPr>
              <w:t xml:space="preserve">　</w:t>
            </w:r>
          </w:p>
        </w:tc>
      </w:tr>
      <w:tr w:rsidR="008B7973" w:rsidRPr="004B5E98" w14:paraId="65CEBA20" w14:textId="77777777" w:rsidTr="008B375B">
        <w:tc>
          <w:tcPr>
            <w:tcW w:w="1413" w:type="dxa"/>
          </w:tcPr>
          <w:p w14:paraId="60BC05CB" w14:textId="77777777" w:rsidR="008B7973" w:rsidRPr="004B5E98" w:rsidRDefault="008B7973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監査対象</w:t>
            </w:r>
          </w:p>
        </w:tc>
        <w:tc>
          <w:tcPr>
            <w:tcW w:w="7081" w:type="dxa"/>
            <w:gridSpan w:val="2"/>
          </w:tcPr>
          <w:p w14:paraId="28371FE1" w14:textId="77777777" w:rsidR="008B7973" w:rsidRPr="004B5E98" w:rsidRDefault="008B7973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BB2ADC" w:rsidRPr="004B5E98" w14:paraId="677EB5AC" w14:textId="77777777" w:rsidTr="008E0C9A">
        <w:tc>
          <w:tcPr>
            <w:tcW w:w="8494" w:type="dxa"/>
            <w:gridSpan w:val="3"/>
            <w:shd w:val="clear" w:color="auto" w:fill="D9D9D9" w:themeFill="background1" w:themeFillShade="D9"/>
          </w:tcPr>
          <w:p w14:paraId="46C75117" w14:textId="5497995A" w:rsidR="00BB2ADC" w:rsidRPr="004B5E98" w:rsidRDefault="009851EC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38354E">
              <w:rPr>
                <w:rFonts w:ascii="Meiryo UI" w:eastAsia="Meiryo UI" w:hAnsi="Meiryo UI"/>
                <w:sz w:val="22"/>
              </w:rPr>
              <w:t>改善指示事項（</w:t>
            </w:r>
            <w:r>
              <w:rPr>
                <w:rFonts w:ascii="Meiryo UI" w:eastAsia="Meiryo UI" w:hAnsi="Meiryo UI" w:hint="eastAsia"/>
                <w:sz w:val="22"/>
              </w:rPr>
              <w:t>改善</w:t>
            </w:r>
            <w:r w:rsidRPr="0038354E">
              <w:rPr>
                <w:rFonts w:ascii="Meiryo UI" w:eastAsia="Meiryo UI" w:hAnsi="Meiryo UI"/>
                <w:sz w:val="22"/>
              </w:rPr>
              <w:t>推奨事項は改善報告不要）</w:t>
            </w:r>
            <w:r w:rsidRPr="009D0657">
              <w:rPr>
                <w:rFonts w:ascii="Meiryo UI" w:eastAsia="Meiryo UI" w:hAnsi="Meiryo UI" w:hint="eastAsia"/>
                <w:sz w:val="20"/>
              </w:rPr>
              <w:t>※必要に応じて欄を追加のこと</w:t>
            </w:r>
          </w:p>
        </w:tc>
      </w:tr>
      <w:tr w:rsidR="008B375B" w:rsidRPr="004B5E98" w14:paraId="53052B2D" w14:textId="77777777" w:rsidTr="008B375B">
        <w:trPr>
          <w:trHeight w:val="131"/>
        </w:trPr>
        <w:tc>
          <w:tcPr>
            <w:tcW w:w="1413" w:type="dxa"/>
            <w:tcBorders>
              <w:right w:val="single" w:sz="4" w:space="0" w:color="auto"/>
            </w:tcBorders>
          </w:tcPr>
          <w:p w14:paraId="030C6AEB" w14:textId="77777777" w:rsidR="008B375B" w:rsidRPr="004B5E98" w:rsidRDefault="008B375B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</w:rPr>
            </w:pPr>
            <w:r w:rsidRPr="004B5E98">
              <w:rPr>
                <w:rFonts w:ascii="Meiryo UI" w:eastAsia="Meiryo UI" w:hAnsi="Meiryo UI"/>
              </w:rPr>
              <w:t>指摘番号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6E6E46" w14:textId="77777777" w:rsidR="008B375B" w:rsidRPr="004B5E98" w:rsidRDefault="008B375B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改善指示事項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9300D" w14:textId="77777777" w:rsidR="008B375B" w:rsidRPr="004B5E98" w:rsidRDefault="008B375B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改善措置及び結果または改善計画</w:t>
            </w:r>
          </w:p>
        </w:tc>
      </w:tr>
      <w:tr w:rsidR="008B375B" w:rsidRPr="004B5E98" w14:paraId="2EE22406" w14:textId="77777777" w:rsidTr="009851EC">
        <w:trPr>
          <w:trHeight w:val="1260"/>
        </w:trPr>
        <w:tc>
          <w:tcPr>
            <w:tcW w:w="1413" w:type="dxa"/>
            <w:tcBorders>
              <w:right w:val="single" w:sz="4" w:space="0" w:color="auto"/>
            </w:tcBorders>
          </w:tcPr>
          <w:p w14:paraId="08564FFE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</w:rPr>
            </w:pPr>
            <w:r w:rsidRPr="004B5E98">
              <w:rPr>
                <w:rFonts w:ascii="Meiryo UI" w:eastAsia="Meiryo UI" w:hAnsi="Meiryo UI"/>
              </w:rPr>
              <w:t>NO.１</w:t>
            </w:r>
          </w:p>
          <w:p w14:paraId="7247734D" w14:textId="473E9175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</w:rPr>
            </w:pPr>
            <w:r w:rsidRPr="004B5E98">
              <w:rPr>
                <w:rFonts w:ascii="Meiryo UI" w:eastAsia="Meiryo UI" w:hAnsi="Meiryo UI"/>
              </w:rPr>
              <w:t>ランク：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F3B5F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582A7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8B375B" w:rsidRPr="004B5E98" w14:paraId="413D28A0" w14:textId="77777777" w:rsidTr="009851EC">
        <w:trPr>
          <w:trHeight w:val="1406"/>
        </w:trPr>
        <w:tc>
          <w:tcPr>
            <w:tcW w:w="1413" w:type="dxa"/>
            <w:tcBorders>
              <w:right w:val="single" w:sz="4" w:space="0" w:color="auto"/>
            </w:tcBorders>
          </w:tcPr>
          <w:p w14:paraId="348CCE7A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</w:rPr>
            </w:pPr>
            <w:r w:rsidRPr="004B5E98">
              <w:rPr>
                <w:rFonts w:ascii="Meiryo UI" w:eastAsia="Meiryo UI" w:hAnsi="Meiryo UI"/>
              </w:rPr>
              <w:t>NO.２</w:t>
            </w:r>
          </w:p>
          <w:p w14:paraId="18D9DF10" w14:textId="465F15A3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</w:rPr>
            </w:pPr>
            <w:r w:rsidRPr="004B5E98">
              <w:rPr>
                <w:rFonts w:ascii="Meiryo UI" w:eastAsia="Meiryo UI" w:hAnsi="Meiryo UI"/>
              </w:rPr>
              <w:t>ランク：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F19E3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118B1" w14:textId="77777777" w:rsidR="008B375B" w:rsidRPr="004B5E98" w:rsidRDefault="008B375B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8541C3" w:rsidRPr="004B5E98" w14:paraId="24FE1516" w14:textId="77777777" w:rsidTr="008E0C9A">
        <w:tc>
          <w:tcPr>
            <w:tcW w:w="8494" w:type="dxa"/>
            <w:gridSpan w:val="3"/>
            <w:shd w:val="clear" w:color="auto" w:fill="D9D9D9" w:themeFill="background1" w:themeFillShade="D9"/>
          </w:tcPr>
          <w:p w14:paraId="624C524C" w14:textId="77777777" w:rsidR="008541C3" w:rsidRPr="004B5E98" w:rsidRDefault="008541C3" w:rsidP="009851EC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8541C3" w:rsidRPr="004B5E98" w14:paraId="20A49545" w14:textId="77777777" w:rsidTr="009851EC">
        <w:trPr>
          <w:trHeight w:val="1318"/>
        </w:trPr>
        <w:tc>
          <w:tcPr>
            <w:tcW w:w="8494" w:type="dxa"/>
            <w:gridSpan w:val="3"/>
          </w:tcPr>
          <w:p w14:paraId="427BC0E9" w14:textId="77777777" w:rsidR="008541C3" w:rsidRPr="004B5E98" w:rsidRDefault="008541C3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</w:tbl>
    <w:p w14:paraId="64FF3DBF" w14:textId="77777777" w:rsidR="00BB2ADC" w:rsidRPr="004B5E98" w:rsidRDefault="00BB2ADC" w:rsidP="004B5E98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p w14:paraId="2EF0C5BE" w14:textId="77777777" w:rsidR="00D137F5" w:rsidRPr="004B5E98" w:rsidRDefault="005B74A6" w:rsidP="004B5E98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4B5E98">
        <w:rPr>
          <w:rFonts w:ascii="Meiryo UI" w:eastAsia="Meiryo UI" w:hAnsi="Meiryo UI"/>
          <w:sz w:val="22"/>
        </w:rPr>
        <w:t>監査部門</w:t>
      </w:r>
      <w:r w:rsidR="008B375B" w:rsidRPr="004B5E98">
        <w:rPr>
          <w:rFonts w:ascii="Meiryo UI" w:eastAsia="Meiryo UI" w:hAnsi="Meiryo UI"/>
          <w:sz w:val="22"/>
        </w:rPr>
        <w:t>の確認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985"/>
        <w:gridCol w:w="1271"/>
        <w:gridCol w:w="1417"/>
        <w:gridCol w:w="2977"/>
        <w:gridCol w:w="850"/>
      </w:tblGrid>
      <w:tr w:rsidR="005B74A6" w:rsidRPr="004B5E98" w14:paraId="48B836D8" w14:textId="77777777" w:rsidTr="005B74A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DF71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受理年月日</w:t>
            </w:r>
          </w:p>
        </w:tc>
        <w:tc>
          <w:tcPr>
            <w:tcW w:w="651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322ECE97" w14:textId="77777777" w:rsidR="005B74A6" w:rsidRPr="004B5E98" w:rsidRDefault="005B74A6" w:rsidP="009851EC">
            <w:pPr>
              <w:topLinePunct/>
              <w:adjustRightInd w:val="0"/>
              <w:snapToGrid w:val="0"/>
              <w:ind w:firstLineChars="400" w:firstLine="88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5B74A6" w:rsidRPr="004B5E98" w14:paraId="046D3713" w14:textId="77777777" w:rsidTr="005B74A6">
        <w:trPr>
          <w:trHeight w:val="4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CDAF4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確認結果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089E5B" w14:textId="77777777" w:rsidR="005B74A6" w:rsidRPr="004B5E98" w:rsidRDefault="005B74A6" w:rsidP="004B5E98">
            <w:pPr>
              <w:topLinePunct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□承認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FC920" w14:textId="77777777" w:rsidR="005B74A6" w:rsidRPr="004B5E98" w:rsidRDefault="005B74A6" w:rsidP="004B5E98">
            <w:pPr>
              <w:topLinePunct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□否認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C38FB7" w14:textId="77777777" w:rsidR="005B74A6" w:rsidRPr="004B5E98" w:rsidRDefault="005B74A6" w:rsidP="004B5E98">
            <w:pPr>
              <w:topLinePunct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□その他　（　　　）</w:t>
            </w:r>
          </w:p>
        </w:tc>
      </w:tr>
      <w:tr w:rsidR="005B74A6" w:rsidRPr="004B5E98" w14:paraId="74BC0431" w14:textId="77777777" w:rsidTr="005B74A6">
        <w:trPr>
          <w:trHeight w:val="956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9457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5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AF89" w14:textId="5213FFC1" w:rsidR="005B74A6" w:rsidRPr="004B5E98" w:rsidRDefault="005B74A6" w:rsidP="004B5E98">
            <w:pPr>
              <w:topLinePunct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コメント：</w:t>
            </w:r>
            <w:r w:rsidR="009851EC" w:rsidRPr="004B5E98">
              <w:rPr>
                <w:rFonts w:ascii="Meiryo UI" w:eastAsia="Meiryo UI" w:hAnsi="Meiryo UI"/>
                <w:sz w:val="22"/>
              </w:rPr>
              <w:t xml:space="preserve"> </w:t>
            </w:r>
          </w:p>
        </w:tc>
      </w:tr>
      <w:tr w:rsidR="005B74A6" w:rsidRPr="004B5E98" w14:paraId="0F8DCCA4" w14:textId="77777777" w:rsidTr="005B74A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BB71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確認日</w:t>
            </w:r>
          </w:p>
        </w:tc>
        <w:tc>
          <w:tcPr>
            <w:tcW w:w="6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8D0C4" w14:textId="2FAC5348" w:rsidR="005B74A6" w:rsidRPr="004B5E98" w:rsidRDefault="005B74A6" w:rsidP="009851EC">
            <w:pPr>
              <w:topLinePunct/>
              <w:adjustRightInd w:val="0"/>
              <w:snapToGrid w:val="0"/>
              <w:ind w:firstLineChars="400" w:firstLine="880"/>
              <w:jc w:val="left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5B74A6" w:rsidRPr="004B5E98" w14:paraId="4C013F64" w14:textId="77777777" w:rsidTr="005B74A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7676" w14:textId="77777777" w:rsidR="005B74A6" w:rsidRPr="004B5E98" w:rsidRDefault="00AA2437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監査部門長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D6044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2CA8C" w14:textId="77777777" w:rsidR="005B74A6" w:rsidRPr="004B5E98" w:rsidRDefault="005B74A6" w:rsidP="004B5E98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4B5E98">
              <w:rPr>
                <w:rFonts w:ascii="Meiryo UI" w:eastAsia="Meiryo UI" w:hAnsi="Meiryo UI"/>
                <w:sz w:val="22"/>
              </w:rPr>
              <w:t>印</w:t>
            </w:r>
          </w:p>
        </w:tc>
      </w:tr>
    </w:tbl>
    <w:p w14:paraId="5594C461" w14:textId="77777777" w:rsidR="009851EC" w:rsidRDefault="009851EC" w:rsidP="009851EC">
      <w:pPr>
        <w:topLinePunct/>
        <w:adjustRightInd w:val="0"/>
        <w:snapToGrid w:val="0"/>
        <w:rPr>
          <w:rFonts w:ascii="Meiryo UI" w:eastAsia="Meiryo UI" w:hAnsi="Meiryo UI"/>
          <w:sz w:val="20"/>
        </w:rPr>
      </w:pPr>
    </w:p>
    <w:p w14:paraId="08940FDA" w14:textId="666897CF" w:rsidR="009851EC" w:rsidRDefault="009851EC" w:rsidP="009851EC">
      <w:pPr>
        <w:topLinePunct/>
        <w:adjustRightInd w:val="0"/>
        <w:snapToGrid w:val="0"/>
        <w:rPr>
          <w:rFonts w:ascii="Meiryo UI" w:eastAsia="Meiryo UI" w:hAnsi="Meiryo UI"/>
          <w:sz w:val="20"/>
        </w:rPr>
      </w:pPr>
      <w:r w:rsidRPr="00CC39D5">
        <w:rPr>
          <w:rFonts w:ascii="Meiryo UI" w:eastAsia="Meiryo UI" w:hAnsi="Meiryo UI" w:hint="eastAsia"/>
          <w:sz w:val="20"/>
        </w:rPr>
        <w:t>ランク：</w:t>
      </w:r>
      <w:r>
        <w:rPr>
          <w:rFonts w:ascii="Meiryo UI" w:eastAsia="Meiryo UI" w:hAnsi="Meiryo UI" w:hint="eastAsia"/>
          <w:sz w:val="20"/>
        </w:rPr>
        <w:t xml:space="preserve"> 不適合（重度）</w:t>
      </w:r>
      <w:r w:rsidRPr="00CC39D5">
        <w:rPr>
          <w:rFonts w:ascii="Meiryo UI" w:eastAsia="Meiryo UI" w:hAnsi="Meiryo UI" w:hint="eastAsia"/>
          <w:sz w:val="20"/>
        </w:rPr>
        <w:t>・・・早急に改善すべき事項</w:t>
      </w:r>
    </w:p>
    <w:p w14:paraId="3330D1E6" w14:textId="77777777" w:rsidR="009851EC" w:rsidRDefault="009851EC" w:rsidP="009851EC">
      <w:pPr>
        <w:topLinePunct/>
        <w:adjustRightInd w:val="0"/>
        <w:snapToGrid w:val="0"/>
        <w:ind w:leftChars="337" w:left="708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不適合（軽微）・・・</w:t>
      </w:r>
      <w:r w:rsidRPr="00CC39D5">
        <w:rPr>
          <w:rFonts w:ascii="Meiryo UI" w:eastAsia="Meiryo UI" w:hAnsi="Meiryo UI" w:hint="eastAsia"/>
          <w:sz w:val="20"/>
        </w:rPr>
        <w:t>改善すべきだが早急でなくてもよい</w:t>
      </w:r>
    </w:p>
    <w:p w14:paraId="66E9B3B2" w14:textId="606F09FE" w:rsidR="006D5DD7" w:rsidRPr="007553FA" w:rsidRDefault="009851EC" w:rsidP="007553FA">
      <w:pPr>
        <w:topLinePunct/>
        <w:adjustRightInd w:val="0"/>
        <w:snapToGrid w:val="0"/>
        <w:ind w:leftChars="337" w:left="708"/>
        <w:rPr>
          <w:rFonts w:ascii="Meiryo UI" w:eastAsia="Meiryo UI" w:hAnsi="Meiryo UI"/>
          <w:sz w:val="20"/>
        </w:rPr>
      </w:pPr>
      <w:r>
        <w:rPr>
          <w:rFonts w:ascii="Meiryo UI" w:eastAsia="Meiryo UI" w:hAnsi="Meiryo UI" w:hint="eastAsia"/>
          <w:sz w:val="20"/>
        </w:rPr>
        <w:t>改善</w:t>
      </w:r>
      <w:r w:rsidRPr="00CC39D5">
        <w:rPr>
          <w:rFonts w:ascii="Meiryo UI" w:eastAsia="Meiryo UI" w:hAnsi="Meiryo UI" w:hint="eastAsia"/>
          <w:sz w:val="20"/>
        </w:rPr>
        <w:t>推奨・・・</w:t>
      </w:r>
      <w:r>
        <w:rPr>
          <w:rFonts w:ascii="Meiryo UI" w:eastAsia="Meiryo UI" w:hAnsi="Meiryo UI" w:hint="eastAsia"/>
          <w:sz w:val="20"/>
        </w:rPr>
        <w:t>放置すると指摘事項に発展する可能性のある事項</w:t>
      </w:r>
    </w:p>
    <w:sectPr w:rsidR="006D5DD7" w:rsidRPr="007553FA" w:rsidSect="009851EC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819C0" w14:textId="77777777" w:rsidR="004A58C0" w:rsidRDefault="004A58C0" w:rsidP="00447B5F">
      <w:r>
        <w:separator/>
      </w:r>
    </w:p>
  </w:endnote>
  <w:endnote w:type="continuationSeparator" w:id="0">
    <w:p w14:paraId="06C38AC7" w14:textId="77777777" w:rsidR="004A58C0" w:rsidRDefault="004A58C0" w:rsidP="004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10F43" w14:textId="77777777" w:rsidR="004A58C0" w:rsidRDefault="004A58C0" w:rsidP="00447B5F">
      <w:r>
        <w:separator/>
      </w:r>
    </w:p>
  </w:footnote>
  <w:footnote w:type="continuationSeparator" w:id="0">
    <w:p w14:paraId="68C77DDE" w14:textId="77777777" w:rsidR="004A58C0" w:rsidRDefault="004A58C0" w:rsidP="004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25CBB"/>
    <w:multiLevelType w:val="hybridMultilevel"/>
    <w:tmpl w:val="6AA806EA"/>
    <w:lvl w:ilvl="0" w:tplc="3D08BDC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24F96"/>
    <w:multiLevelType w:val="hybridMultilevel"/>
    <w:tmpl w:val="B33CAE5C"/>
    <w:lvl w:ilvl="0" w:tplc="F5DC7BE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F5"/>
    <w:rsid w:val="000967B2"/>
    <w:rsid w:val="00110A2A"/>
    <w:rsid w:val="00142AFA"/>
    <w:rsid w:val="00190A9F"/>
    <w:rsid w:val="0022076B"/>
    <w:rsid w:val="002E6B92"/>
    <w:rsid w:val="003F741E"/>
    <w:rsid w:val="00425924"/>
    <w:rsid w:val="00447B5F"/>
    <w:rsid w:val="004A58C0"/>
    <w:rsid w:val="004B25D3"/>
    <w:rsid w:val="004B5E98"/>
    <w:rsid w:val="005B74A6"/>
    <w:rsid w:val="00632B6D"/>
    <w:rsid w:val="0063368E"/>
    <w:rsid w:val="00647CFA"/>
    <w:rsid w:val="006D5DD7"/>
    <w:rsid w:val="007553FA"/>
    <w:rsid w:val="008541C3"/>
    <w:rsid w:val="008B375B"/>
    <w:rsid w:val="008B7973"/>
    <w:rsid w:val="008E0A47"/>
    <w:rsid w:val="008E0C9A"/>
    <w:rsid w:val="00947D18"/>
    <w:rsid w:val="0095286D"/>
    <w:rsid w:val="00983035"/>
    <w:rsid w:val="009851EC"/>
    <w:rsid w:val="00A04E0F"/>
    <w:rsid w:val="00AA2437"/>
    <w:rsid w:val="00B24B17"/>
    <w:rsid w:val="00BB2ADC"/>
    <w:rsid w:val="00C070B1"/>
    <w:rsid w:val="00C747B4"/>
    <w:rsid w:val="00CF6E75"/>
    <w:rsid w:val="00D137F5"/>
    <w:rsid w:val="00DD713A"/>
    <w:rsid w:val="00E15594"/>
    <w:rsid w:val="00F44436"/>
    <w:rsid w:val="00F47221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BB415E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7B5F"/>
  </w:style>
  <w:style w:type="paragraph" w:styleId="a6">
    <w:name w:val="footer"/>
    <w:basedOn w:val="a"/>
    <w:link w:val="a7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7B5F"/>
  </w:style>
  <w:style w:type="paragraph" w:styleId="a8">
    <w:name w:val="List Paragraph"/>
    <w:basedOn w:val="a"/>
    <w:uiPriority w:val="34"/>
    <w:qFormat/>
    <w:rsid w:val="00B24B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Hirota, Ryuichi / 弘田 隆一</cp:lastModifiedBy>
  <cp:revision>2</cp:revision>
  <dcterms:created xsi:type="dcterms:W3CDTF">2023-04-28T02:00:00Z</dcterms:created>
  <dcterms:modified xsi:type="dcterms:W3CDTF">2023-04-28T02:00:00Z</dcterms:modified>
</cp:coreProperties>
</file>